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3F" w:rsidRDefault="00315ED1" w:rsidP="0052029C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7860A0">
        <w:rPr>
          <w:sz w:val="32"/>
          <w:szCs w:val="32"/>
        </w:rPr>
        <w:t>5</w:t>
      </w:r>
      <w:r>
        <w:rPr>
          <w:sz w:val="32"/>
          <w:szCs w:val="32"/>
        </w:rPr>
        <w:t xml:space="preserve"> Area 1</w:t>
      </w:r>
      <w:r w:rsidR="0052029C">
        <w:rPr>
          <w:sz w:val="32"/>
          <w:szCs w:val="32"/>
        </w:rPr>
        <w:t xml:space="preserve"> SkillsUSA</w:t>
      </w:r>
    </w:p>
    <w:p w:rsidR="0021706F" w:rsidRDefault="0052029C" w:rsidP="0021706F">
      <w:pPr>
        <w:jc w:val="center"/>
        <w:rPr>
          <w:sz w:val="40"/>
          <w:szCs w:val="40"/>
        </w:rPr>
      </w:pPr>
      <w:r>
        <w:rPr>
          <w:sz w:val="32"/>
          <w:szCs w:val="32"/>
        </w:rPr>
        <w:t>Residential Wiring competition</w:t>
      </w:r>
    </w:p>
    <w:p w:rsidR="0052029C" w:rsidRDefault="0021706F" w:rsidP="0021706F">
      <w:pPr>
        <w:jc w:val="center"/>
        <w:rPr>
          <w:sz w:val="32"/>
          <w:szCs w:val="32"/>
        </w:rPr>
      </w:pPr>
      <w:r>
        <w:rPr>
          <w:sz w:val="36"/>
          <w:szCs w:val="36"/>
        </w:rPr>
        <w:t>Parts list and suggested tool list</w:t>
      </w:r>
    </w:p>
    <w:p w:rsidR="0021706F" w:rsidRDefault="0021706F" w:rsidP="0052029C">
      <w:pPr>
        <w:jc w:val="center"/>
        <w:rPr>
          <w:sz w:val="32"/>
          <w:szCs w:val="32"/>
        </w:rPr>
      </w:pPr>
    </w:p>
    <w:p w:rsidR="0052029C" w:rsidRDefault="0052029C" w:rsidP="0052029C">
      <w:pPr>
        <w:rPr>
          <w:sz w:val="24"/>
          <w:szCs w:val="24"/>
        </w:rPr>
      </w:pPr>
    </w:p>
    <w:p w:rsidR="0052029C" w:rsidRDefault="0052029C" w:rsidP="0052029C">
      <w:pPr>
        <w:rPr>
          <w:sz w:val="24"/>
          <w:szCs w:val="24"/>
        </w:rPr>
      </w:pPr>
      <w:r>
        <w:rPr>
          <w:sz w:val="24"/>
          <w:szCs w:val="24"/>
        </w:rPr>
        <w:t>Contestants,</w:t>
      </w:r>
    </w:p>
    <w:p w:rsidR="0052029C" w:rsidRDefault="0052029C" w:rsidP="0052029C">
      <w:pPr>
        <w:rPr>
          <w:sz w:val="24"/>
          <w:szCs w:val="24"/>
        </w:rPr>
      </w:pPr>
      <w:r>
        <w:rPr>
          <w:sz w:val="24"/>
          <w:szCs w:val="24"/>
        </w:rPr>
        <w:tab/>
        <w:t>This year we are going to be changing the competition because of time constraints. We will be having 3 stations you need to compete. Station one is a code quiz (we will be making this up using the 20</w:t>
      </w:r>
      <w:r w:rsidR="00F55E7D">
        <w:rPr>
          <w:sz w:val="24"/>
          <w:szCs w:val="24"/>
        </w:rPr>
        <w:t>20</w:t>
      </w:r>
      <w:r>
        <w:rPr>
          <w:sz w:val="24"/>
          <w:szCs w:val="24"/>
        </w:rPr>
        <w:t xml:space="preserve"> NEC), Station two is EMT bending (you need to place your pieces of conduit in a jig), and Station 3 is a residential wiring circuit. See you soon.</w:t>
      </w:r>
    </w:p>
    <w:p w:rsidR="00493F1C" w:rsidRDefault="00493F1C" w:rsidP="00493F1C">
      <w:pPr>
        <w:rPr>
          <w:sz w:val="24"/>
          <w:szCs w:val="24"/>
        </w:rPr>
      </w:pPr>
      <w:r>
        <w:rPr>
          <w:sz w:val="24"/>
          <w:szCs w:val="24"/>
        </w:rPr>
        <w:t>Parts list:</w:t>
      </w:r>
    </w:p>
    <w:tbl>
      <w:tblPr>
        <w:tblStyle w:val="TableGrid"/>
        <w:tblW w:w="0" w:type="auto"/>
        <w:tblLook w:val="04A0"/>
      </w:tblPr>
      <w:tblGrid>
        <w:gridCol w:w="460"/>
        <w:gridCol w:w="1034"/>
        <w:gridCol w:w="4899"/>
      </w:tblGrid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quantity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Description of part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11/2" deep oct. box with side bracket and n.m. clamps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 gang plastic nail on box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3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single gang nail on box deep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4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4x4x2 1/8" steel box w/ nm clamps and side bracket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5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1/2" raised single gang plaster ring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6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15 amp duplex receptacle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7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15 amp single pole switch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8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15 amp three way switches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9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15 amp four way switch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10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keyless light fixture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11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20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wirenuts red and yellows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12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25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 xml:space="preserve">NM staples (no stackets) 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13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6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Green wirenuts or Buchanan chrimps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14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25'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14/2 NM-B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15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20'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14/3 NM-B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16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3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 xml:space="preserve">Grounding screws (no grounding clips) </w:t>
            </w:r>
          </w:p>
        </w:tc>
      </w:tr>
      <w:tr w:rsidR="00493F1C" w:rsidRPr="00493F1C" w:rsidTr="00493F1C">
        <w:trPr>
          <w:trHeight w:val="300"/>
        </w:trPr>
        <w:tc>
          <w:tcPr>
            <w:tcW w:w="3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17</w:t>
            </w:r>
          </w:p>
        </w:tc>
        <w:tc>
          <w:tcPr>
            <w:tcW w:w="760" w:type="dxa"/>
            <w:noWrap/>
            <w:hideMark/>
          </w:tcPr>
          <w:p w:rsidR="00493F1C" w:rsidRPr="00493F1C" w:rsidRDefault="00493F1C" w:rsidP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10</w:t>
            </w:r>
          </w:p>
        </w:tc>
        <w:tc>
          <w:tcPr>
            <w:tcW w:w="4899" w:type="dxa"/>
            <w:noWrap/>
            <w:hideMark/>
          </w:tcPr>
          <w:p w:rsidR="00493F1C" w:rsidRPr="00493F1C" w:rsidRDefault="00493F1C">
            <w:pPr>
              <w:rPr>
                <w:sz w:val="24"/>
                <w:szCs w:val="24"/>
              </w:rPr>
            </w:pPr>
            <w:r w:rsidRPr="00493F1C">
              <w:rPr>
                <w:sz w:val="24"/>
                <w:szCs w:val="24"/>
              </w:rPr>
              <w:t>11/4" drywall screws</w:t>
            </w:r>
          </w:p>
        </w:tc>
      </w:tr>
    </w:tbl>
    <w:p w:rsidR="00493F1C" w:rsidRDefault="00493F1C" w:rsidP="00493F1C">
      <w:pPr>
        <w:rPr>
          <w:sz w:val="24"/>
          <w:szCs w:val="24"/>
        </w:rPr>
      </w:pPr>
    </w:p>
    <w:p w:rsidR="00493F1C" w:rsidRDefault="00493F1C" w:rsidP="00493F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NOTE:  ½” E.M.T. will be provided</w:t>
      </w:r>
    </w:p>
    <w:p w:rsidR="00493F1C" w:rsidRDefault="0021706F" w:rsidP="00493F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The 20</w:t>
      </w:r>
      <w:r w:rsidR="00F55E7D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NEC </w:t>
      </w:r>
      <w:r w:rsidR="00493F1C">
        <w:rPr>
          <w:b/>
          <w:sz w:val="32"/>
          <w:szCs w:val="32"/>
        </w:rPr>
        <w:t>Electrical code book and a conduit bending guide will be allowed for this competition.</w:t>
      </w:r>
    </w:p>
    <w:p w:rsidR="00493F1C" w:rsidRDefault="00493F1C" w:rsidP="00493F1C">
      <w:pPr>
        <w:rPr>
          <w:sz w:val="24"/>
          <w:szCs w:val="24"/>
        </w:rPr>
      </w:pPr>
    </w:p>
    <w:p w:rsidR="00493F1C" w:rsidRDefault="00493F1C" w:rsidP="00493F1C">
      <w:pPr>
        <w:pStyle w:val="Heading1"/>
        <w:tabs>
          <w:tab w:val="left" w:pos="1020"/>
        </w:tabs>
      </w:pPr>
      <w:r>
        <w:t>Recommended Tool list</w:t>
      </w:r>
    </w:p>
    <w:tbl>
      <w:tblPr>
        <w:tblW w:w="7200" w:type="dxa"/>
        <w:tblInd w:w="93" w:type="dxa"/>
        <w:tblLook w:val="04A0"/>
      </w:tblPr>
      <w:tblGrid>
        <w:gridCol w:w="460"/>
        <w:gridCol w:w="6740"/>
      </w:tblGrid>
      <w:tr w:rsidR="00493F1C" w:rsidRPr="004E00A8" w:rsidTr="006636C8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Description of tools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Safety Glasses, work boots, and hardhat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min. 16' Measuring tape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 xml:space="preserve">Electrician's knife or Utility knife 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Electrical wire strippers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#2 Phillips screwdriver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Straight-slot screwdriver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needle-nose pliers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9" lineman pliers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Hammer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1/2" EMT bender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EMT REAMER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Tool pouch with belt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 xml:space="preserve">Scratch Awl 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E00A8">
              <w:rPr>
                <w:rFonts w:ascii="Calibri" w:eastAsia="Times New Roman" w:hAnsi="Calibri" w:cs="Calibri"/>
                <w:color w:val="000000"/>
              </w:rPr>
              <w:t>calculator, pens, and pencils</w:t>
            </w:r>
          </w:p>
        </w:tc>
      </w:tr>
      <w:tr w:rsidR="00493F1C" w:rsidRPr="004E00A8" w:rsidTr="006636C8">
        <w:trPr>
          <w:trHeight w:val="31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93F1C" w:rsidRPr="004E00A8" w:rsidRDefault="00493F1C" w:rsidP="006636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32 tooth hack saw </w:t>
            </w:r>
          </w:p>
        </w:tc>
      </w:tr>
    </w:tbl>
    <w:p w:rsidR="00493F1C" w:rsidRDefault="00493F1C" w:rsidP="00493F1C">
      <w:pPr>
        <w:tabs>
          <w:tab w:val="left" w:pos="1020"/>
        </w:tabs>
        <w:jc w:val="center"/>
        <w:rPr>
          <w:sz w:val="36"/>
          <w:szCs w:val="36"/>
        </w:rPr>
      </w:pPr>
    </w:p>
    <w:p w:rsidR="00493F1C" w:rsidRPr="00ED58DF" w:rsidRDefault="00493F1C" w:rsidP="00493F1C">
      <w:pPr>
        <w:pStyle w:val="Heading2"/>
        <w:rPr>
          <w:sz w:val="56"/>
          <w:szCs w:val="56"/>
        </w:rPr>
      </w:pPr>
      <w:r w:rsidRPr="00ED58DF">
        <w:rPr>
          <w:sz w:val="56"/>
          <w:szCs w:val="56"/>
        </w:rPr>
        <w:t xml:space="preserve">The use of cordless drill, magic markers and tubing cutters are prohibited </w:t>
      </w:r>
    </w:p>
    <w:p w:rsidR="00493F1C" w:rsidRDefault="00493F1C" w:rsidP="00493F1C">
      <w:pPr>
        <w:tabs>
          <w:tab w:val="left" w:pos="1020"/>
        </w:tabs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Any Questions you can reach </w:t>
      </w:r>
      <w:r w:rsidR="00315ED1">
        <w:rPr>
          <w:sz w:val="36"/>
          <w:szCs w:val="36"/>
        </w:rPr>
        <w:t>Dan Bowen</w:t>
      </w:r>
      <w:r>
        <w:rPr>
          <w:sz w:val="36"/>
          <w:szCs w:val="36"/>
        </w:rPr>
        <w:t xml:space="preserve"> at</w:t>
      </w:r>
    </w:p>
    <w:p w:rsidR="00493F1C" w:rsidRDefault="00784A3A" w:rsidP="00493F1C">
      <w:pPr>
        <w:tabs>
          <w:tab w:val="left" w:pos="1020"/>
        </w:tabs>
        <w:jc w:val="center"/>
        <w:rPr>
          <w:sz w:val="36"/>
          <w:szCs w:val="36"/>
        </w:rPr>
      </w:pPr>
      <w:hyperlink r:id="rId6" w:history="1">
        <w:r w:rsidR="00315ED1" w:rsidRPr="003633A6">
          <w:rPr>
            <w:rStyle w:val="Hyperlink"/>
            <w:sz w:val="36"/>
            <w:szCs w:val="36"/>
          </w:rPr>
          <w:t>bowendb@alfredstate.edu</w:t>
        </w:r>
      </w:hyperlink>
    </w:p>
    <w:p w:rsidR="00493F1C" w:rsidRPr="00711D36" w:rsidRDefault="00493F1C" w:rsidP="00493F1C">
      <w:pPr>
        <w:tabs>
          <w:tab w:val="left" w:pos="1020"/>
        </w:tabs>
        <w:jc w:val="center"/>
        <w:rPr>
          <w:sz w:val="36"/>
          <w:szCs w:val="36"/>
        </w:rPr>
      </w:pPr>
      <w:r>
        <w:rPr>
          <w:sz w:val="36"/>
          <w:szCs w:val="36"/>
        </w:rPr>
        <w:t>Good luck to all contestants.</w:t>
      </w:r>
    </w:p>
    <w:p w:rsidR="00493F1C" w:rsidRPr="0052029C" w:rsidRDefault="00493F1C" w:rsidP="00493F1C">
      <w:pPr>
        <w:rPr>
          <w:sz w:val="24"/>
          <w:szCs w:val="24"/>
        </w:rPr>
      </w:pPr>
    </w:p>
    <w:sectPr w:rsidR="00493F1C" w:rsidRPr="0052029C" w:rsidSect="008B4A1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B10" w:rsidRDefault="00596B10" w:rsidP="0021706F">
      <w:pPr>
        <w:spacing w:after="0" w:line="240" w:lineRule="auto"/>
      </w:pPr>
      <w:r>
        <w:separator/>
      </w:r>
    </w:p>
  </w:endnote>
  <w:endnote w:type="continuationSeparator" w:id="1">
    <w:p w:rsidR="00596B10" w:rsidRDefault="00596B10" w:rsidP="0021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06F" w:rsidRDefault="0021706F">
    <w:pPr>
      <w:pStyle w:val="Footer"/>
    </w:pPr>
    <w:r>
      <w:t>1/20</w:t>
    </w:r>
    <w:r w:rsidR="00F55E7D"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B10" w:rsidRDefault="00596B10" w:rsidP="0021706F">
      <w:pPr>
        <w:spacing w:after="0" w:line="240" w:lineRule="auto"/>
      </w:pPr>
      <w:r>
        <w:separator/>
      </w:r>
    </w:p>
  </w:footnote>
  <w:footnote w:type="continuationSeparator" w:id="1">
    <w:p w:rsidR="00596B10" w:rsidRDefault="00596B10" w:rsidP="00217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29C"/>
    <w:rsid w:val="001C2699"/>
    <w:rsid w:val="0021706F"/>
    <w:rsid w:val="002D3BF8"/>
    <w:rsid w:val="00315ED1"/>
    <w:rsid w:val="00335A42"/>
    <w:rsid w:val="00455F72"/>
    <w:rsid w:val="00466FB5"/>
    <w:rsid w:val="00493F1C"/>
    <w:rsid w:val="0052029C"/>
    <w:rsid w:val="00596B10"/>
    <w:rsid w:val="00680A75"/>
    <w:rsid w:val="006F52CA"/>
    <w:rsid w:val="007802D4"/>
    <w:rsid w:val="00784A3A"/>
    <w:rsid w:val="007860A0"/>
    <w:rsid w:val="007B7515"/>
    <w:rsid w:val="008B1E0F"/>
    <w:rsid w:val="008B4A1B"/>
    <w:rsid w:val="00943356"/>
    <w:rsid w:val="00943BD0"/>
    <w:rsid w:val="00B329E0"/>
    <w:rsid w:val="00B824EF"/>
    <w:rsid w:val="00BA2CCB"/>
    <w:rsid w:val="00BE7338"/>
    <w:rsid w:val="00C01F7D"/>
    <w:rsid w:val="00CB0F53"/>
    <w:rsid w:val="00CD0C6F"/>
    <w:rsid w:val="00D65687"/>
    <w:rsid w:val="00E16F3F"/>
    <w:rsid w:val="00E31416"/>
    <w:rsid w:val="00F55E7D"/>
    <w:rsid w:val="00FE5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1B"/>
  </w:style>
  <w:style w:type="paragraph" w:styleId="Heading1">
    <w:name w:val="heading 1"/>
    <w:basedOn w:val="Normal"/>
    <w:next w:val="Normal"/>
    <w:link w:val="Heading1Char"/>
    <w:uiPriority w:val="9"/>
    <w:qFormat/>
    <w:rsid w:val="00493F1C"/>
    <w:pPr>
      <w:keepNext/>
      <w:spacing w:after="200" w:line="276" w:lineRule="auto"/>
      <w:jc w:val="center"/>
      <w:outlineLvl w:val="0"/>
    </w:pPr>
    <w:rPr>
      <w:rFonts w:eastAsiaTheme="minorEastAsia"/>
      <w:sz w:val="36"/>
      <w:szCs w:val="36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3F1C"/>
    <w:pPr>
      <w:keepNext/>
      <w:tabs>
        <w:tab w:val="left" w:pos="1020"/>
      </w:tabs>
      <w:spacing w:after="200" w:line="276" w:lineRule="auto"/>
      <w:jc w:val="center"/>
      <w:outlineLvl w:val="1"/>
    </w:pPr>
    <w:rPr>
      <w:rFonts w:eastAsiaTheme="minorEastAsia"/>
      <w:b/>
      <w:sz w:val="36"/>
      <w:szCs w:val="36"/>
      <w:u w:val="singl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3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493F1C"/>
    <w:rPr>
      <w:rFonts w:eastAsiaTheme="minorEastAsia"/>
      <w:sz w:val="36"/>
      <w:szCs w:val="36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493F1C"/>
    <w:rPr>
      <w:rFonts w:eastAsiaTheme="minorEastAsia"/>
      <w:b/>
      <w:sz w:val="36"/>
      <w:szCs w:val="36"/>
      <w:u w:val="single"/>
      <w:lang w:eastAsia="zh-CN"/>
    </w:rPr>
  </w:style>
  <w:style w:type="character" w:styleId="Hyperlink">
    <w:name w:val="Hyperlink"/>
    <w:basedOn w:val="DefaultParagraphFont"/>
    <w:uiPriority w:val="99"/>
    <w:unhideWhenUsed/>
    <w:rsid w:val="00493F1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17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06F"/>
  </w:style>
  <w:style w:type="paragraph" w:styleId="Footer">
    <w:name w:val="footer"/>
    <w:basedOn w:val="Normal"/>
    <w:link w:val="FooterChar"/>
    <w:uiPriority w:val="99"/>
    <w:unhideWhenUsed/>
    <w:rsid w:val="00217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wendb@alfredstate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Alfred State College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Kielar, Stephen P</dc:creator>
  <cp:lastModifiedBy>auntc44@aol.com</cp:lastModifiedBy>
  <cp:revision>2</cp:revision>
  <cp:lastPrinted>2016-01-14T16:05:00Z</cp:lastPrinted>
  <dcterms:created xsi:type="dcterms:W3CDTF">2025-01-09T22:36:00Z</dcterms:created>
  <dcterms:modified xsi:type="dcterms:W3CDTF">2025-01-09T22:36:00Z</dcterms:modified>
</cp:coreProperties>
</file>